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bookmarkStart w:id="0" w:name="bookmark13"/>
      <w:bookmarkStart w:id="1" w:name="_GoBack"/>
      <w:r w:rsidRPr="005845FC">
        <w:rPr>
          <w:rStyle w:val="6"/>
          <w:b/>
          <w:bCs/>
          <w:color w:val="000000"/>
          <w:sz w:val="28"/>
          <w:szCs w:val="28"/>
        </w:rPr>
        <w:t>Задание для лекции «</w:t>
      </w:r>
      <w:r w:rsidR="00F62B34" w:rsidRPr="005845FC">
        <w:rPr>
          <w:rStyle w:val="6"/>
          <w:b/>
          <w:bCs/>
          <w:color w:val="000000"/>
          <w:sz w:val="28"/>
          <w:szCs w:val="28"/>
        </w:rPr>
        <w:t>Современные методы строительства транспортных сооружений</w:t>
      </w:r>
      <w:r w:rsidRPr="005845FC">
        <w:rPr>
          <w:rStyle w:val="6"/>
          <w:b/>
          <w:bCs/>
          <w:color w:val="000000"/>
          <w:sz w:val="28"/>
          <w:szCs w:val="28"/>
        </w:rPr>
        <w:t>»</w:t>
      </w:r>
    </w:p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5845FC">
        <w:rPr>
          <w:rStyle w:val="6"/>
          <w:b/>
          <w:bCs/>
          <w:color w:val="000000"/>
          <w:sz w:val="28"/>
          <w:szCs w:val="28"/>
        </w:rPr>
        <w:t>гр. ЖД-41</w:t>
      </w:r>
      <w:r w:rsidR="002B5D8E" w:rsidRPr="005845FC">
        <w:rPr>
          <w:rStyle w:val="6"/>
          <w:b/>
          <w:bCs/>
          <w:color w:val="000000"/>
          <w:sz w:val="28"/>
          <w:szCs w:val="28"/>
        </w:rPr>
        <w:t xml:space="preserve"> </w:t>
      </w:r>
      <w:r w:rsidRPr="005845FC">
        <w:rPr>
          <w:rStyle w:val="6"/>
          <w:b/>
          <w:bCs/>
          <w:color w:val="000000"/>
          <w:sz w:val="28"/>
          <w:szCs w:val="28"/>
        </w:rPr>
        <w:t xml:space="preserve">на </w:t>
      </w:r>
      <w:r w:rsidR="00F62B34" w:rsidRPr="005845FC">
        <w:rPr>
          <w:rStyle w:val="6"/>
          <w:b/>
          <w:bCs/>
          <w:color w:val="000000"/>
          <w:sz w:val="28"/>
          <w:szCs w:val="28"/>
        </w:rPr>
        <w:t>26</w:t>
      </w:r>
      <w:r w:rsidRPr="005845FC">
        <w:rPr>
          <w:rStyle w:val="6"/>
          <w:b/>
          <w:bCs/>
          <w:color w:val="000000"/>
          <w:sz w:val="28"/>
          <w:szCs w:val="28"/>
        </w:rPr>
        <w:t>.0</w:t>
      </w:r>
      <w:r w:rsidR="00F62B34" w:rsidRPr="005845FC">
        <w:rPr>
          <w:rStyle w:val="6"/>
          <w:b/>
          <w:bCs/>
          <w:color w:val="000000"/>
          <w:sz w:val="28"/>
          <w:szCs w:val="28"/>
        </w:rPr>
        <w:t>3</w:t>
      </w:r>
      <w:r w:rsidRPr="005845FC">
        <w:rPr>
          <w:rStyle w:val="6"/>
          <w:b/>
          <w:bCs/>
          <w:color w:val="000000"/>
          <w:sz w:val="28"/>
          <w:szCs w:val="28"/>
        </w:rPr>
        <w:t>.2020</w:t>
      </w:r>
    </w:p>
    <w:bookmarkEnd w:id="0"/>
    <w:p w:rsidR="002B5D8E" w:rsidRPr="005845FC" w:rsidRDefault="00F0022E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5845FC">
        <w:rPr>
          <w:sz w:val="28"/>
          <w:szCs w:val="28"/>
        </w:rPr>
        <w:t xml:space="preserve">Особенности разработки котлована, закреплённого «стеной в грунте» в </w:t>
      </w:r>
      <w:proofErr w:type="spellStart"/>
      <w:r w:rsidRPr="005845FC">
        <w:rPr>
          <w:sz w:val="28"/>
          <w:szCs w:val="28"/>
        </w:rPr>
        <w:t>водонасыщенных</w:t>
      </w:r>
      <w:proofErr w:type="spellEnd"/>
      <w:r w:rsidRPr="005845FC">
        <w:rPr>
          <w:sz w:val="28"/>
          <w:szCs w:val="28"/>
        </w:rPr>
        <w:t xml:space="preserve"> грунтах.</w:t>
      </w:r>
    </w:p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</w:p>
    <w:p w:rsidR="00A713E4" w:rsidRPr="005845FC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left"/>
        <w:rPr>
          <w:rStyle w:val="6"/>
          <w:b/>
          <w:bCs/>
          <w:color w:val="000000"/>
          <w:sz w:val="28"/>
          <w:szCs w:val="28"/>
        </w:rPr>
      </w:pPr>
      <w:r w:rsidRPr="005845FC">
        <w:rPr>
          <w:rStyle w:val="6"/>
          <w:b/>
          <w:bCs/>
          <w:color w:val="000000"/>
          <w:sz w:val="28"/>
          <w:szCs w:val="28"/>
        </w:rPr>
        <w:t>Рассматриваемые вопросы</w:t>
      </w:r>
    </w:p>
    <w:p w:rsidR="001F259D" w:rsidRPr="005845FC" w:rsidRDefault="001F259D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sz w:val="28"/>
          <w:szCs w:val="28"/>
        </w:rPr>
      </w:pPr>
    </w:p>
    <w:p w:rsidR="0050349C" w:rsidRPr="005845FC" w:rsidRDefault="00F0022E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40"/>
        <w:rPr>
          <w:color w:val="000000"/>
          <w:sz w:val="28"/>
          <w:szCs w:val="28"/>
        </w:rPr>
      </w:pPr>
      <w:proofErr w:type="spellStart"/>
      <w:r w:rsidRPr="005845FC">
        <w:rPr>
          <w:b/>
          <w:sz w:val="28"/>
          <w:szCs w:val="28"/>
        </w:rPr>
        <w:t>Противофильтровая</w:t>
      </w:r>
      <w:proofErr w:type="spellEnd"/>
      <w:r w:rsidRPr="005845FC">
        <w:rPr>
          <w:b/>
          <w:sz w:val="28"/>
          <w:szCs w:val="28"/>
        </w:rPr>
        <w:t xml:space="preserve"> завеса</w:t>
      </w:r>
      <w:r w:rsidR="002B5D8E" w:rsidRPr="005845FC">
        <w:rPr>
          <w:rStyle w:val="a7"/>
          <w:color w:val="000000"/>
          <w:sz w:val="28"/>
          <w:szCs w:val="28"/>
        </w:rPr>
        <w:t xml:space="preserve"> </w:t>
      </w:r>
    </w:p>
    <w:p w:rsidR="002B5D8E" w:rsidRPr="005845FC" w:rsidRDefault="00F0022E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20"/>
        <w:rPr>
          <w:rStyle w:val="a7"/>
          <w:bCs w:val="0"/>
          <w:sz w:val="28"/>
          <w:szCs w:val="28"/>
          <w:shd w:val="clear" w:color="auto" w:fill="auto"/>
        </w:rPr>
      </w:pPr>
      <w:proofErr w:type="spellStart"/>
      <w:r w:rsidRPr="005845FC">
        <w:rPr>
          <w:b/>
          <w:sz w:val="28"/>
          <w:szCs w:val="28"/>
        </w:rPr>
        <w:t>Этапность</w:t>
      </w:r>
      <w:proofErr w:type="spellEnd"/>
      <w:r w:rsidRPr="005845FC">
        <w:rPr>
          <w:b/>
          <w:sz w:val="28"/>
          <w:szCs w:val="28"/>
        </w:rPr>
        <w:t xml:space="preserve"> работ по устройству «стены в грунте» из грунтоцементных и железобетонных свай</w:t>
      </w:r>
      <w:r w:rsidR="002B5D8E" w:rsidRPr="005845FC">
        <w:rPr>
          <w:rStyle w:val="a7"/>
          <w:b w:val="0"/>
          <w:color w:val="000000"/>
          <w:sz w:val="28"/>
          <w:szCs w:val="28"/>
        </w:rPr>
        <w:t xml:space="preserve"> </w:t>
      </w:r>
    </w:p>
    <w:p w:rsidR="00F0022E" w:rsidRPr="005845FC" w:rsidRDefault="00F0022E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5845FC">
        <w:rPr>
          <w:b/>
          <w:sz w:val="28"/>
          <w:szCs w:val="28"/>
        </w:rPr>
        <w:t>Крепление стены котлована комбинацией из железобетонных и грунтоцементных свай</w:t>
      </w: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rStyle w:val="a7"/>
          <w:color w:val="000000"/>
          <w:sz w:val="28"/>
          <w:szCs w:val="28"/>
        </w:rPr>
      </w:pP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rStyle w:val="a7"/>
          <w:color w:val="000000"/>
          <w:sz w:val="28"/>
          <w:szCs w:val="28"/>
        </w:rPr>
      </w:pPr>
      <w:r w:rsidRPr="005845FC">
        <w:rPr>
          <w:rStyle w:val="a7"/>
          <w:color w:val="000000"/>
          <w:sz w:val="28"/>
          <w:szCs w:val="28"/>
        </w:rPr>
        <w:t>Материалы лекции брать из учебника:</w:t>
      </w:r>
    </w:p>
    <w:p w:rsidR="00A713E4" w:rsidRPr="005845FC" w:rsidRDefault="00F62B34" w:rsidP="00F62B34">
      <w:pPr>
        <w:pStyle w:val="a3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5845FC">
        <w:rPr>
          <w:sz w:val="28"/>
          <w:szCs w:val="28"/>
        </w:rPr>
        <w:t>Фролов Ю.С. Содержание и реконструкция тоннелей [Электронный ресурс]: учебник/ Фролов Ю.С., Гурский В.А., Молчанов В.С.— Электрон</w:t>
      </w:r>
      <w:proofErr w:type="gramStart"/>
      <w:r w:rsidRPr="005845FC">
        <w:rPr>
          <w:sz w:val="28"/>
          <w:szCs w:val="28"/>
        </w:rPr>
        <w:t>.</w:t>
      </w:r>
      <w:proofErr w:type="gramEnd"/>
      <w:r w:rsidRPr="005845FC">
        <w:rPr>
          <w:sz w:val="28"/>
          <w:szCs w:val="28"/>
        </w:rPr>
        <w:t xml:space="preserve"> </w:t>
      </w:r>
      <w:proofErr w:type="gramStart"/>
      <w:r w:rsidRPr="005845FC">
        <w:rPr>
          <w:sz w:val="28"/>
          <w:szCs w:val="28"/>
        </w:rPr>
        <w:t>т</w:t>
      </w:r>
      <w:proofErr w:type="gramEnd"/>
      <w:r w:rsidRPr="005845FC">
        <w:rPr>
          <w:sz w:val="28"/>
          <w:szCs w:val="28"/>
        </w:rPr>
        <w:t>екстовые данные.— М.: Учебно-методический центр по образованию на железнодорожном транспорте, 2011.— 300 c.— Режим доступа: http://www.iprbookshop.ru/16147.— ЭБС «</w:t>
      </w:r>
      <w:proofErr w:type="spellStart"/>
      <w:r w:rsidRPr="005845FC">
        <w:rPr>
          <w:sz w:val="28"/>
          <w:szCs w:val="28"/>
        </w:rPr>
        <w:t>IPRbooks</w:t>
      </w:r>
      <w:proofErr w:type="spellEnd"/>
      <w:r w:rsidRPr="005845FC">
        <w:rPr>
          <w:sz w:val="28"/>
          <w:szCs w:val="28"/>
        </w:rPr>
        <w:t>», по паролю</w:t>
      </w:r>
      <w:r w:rsidRPr="005845FC">
        <w:rPr>
          <w:sz w:val="28"/>
          <w:szCs w:val="28"/>
        </w:rPr>
        <w:t xml:space="preserve"> </w:t>
      </w:r>
      <w:r w:rsidR="00A713E4" w:rsidRPr="005845FC">
        <w:rPr>
          <w:sz w:val="28"/>
          <w:szCs w:val="28"/>
        </w:rPr>
        <w:t>стр. 1</w:t>
      </w:r>
      <w:r w:rsidR="00E116D3" w:rsidRPr="005845FC">
        <w:rPr>
          <w:sz w:val="28"/>
          <w:szCs w:val="28"/>
        </w:rPr>
        <w:t>93</w:t>
      </w:r>
      <w:r w:rsidR="001A042A" w:rsidRPr="005845FC">
        <w:rPr>
          <w:sz w:val="28"/>
          <w:szCs w:val="28"/>
        </w:rPr>
        <w:t>-</w:t>
      </w:r>
      <w:r w:rsidR="00E116D3" w:rsidRPr="005845FC">
        <w:rPr>
          <w:sz w:val="28"/>
          <w:szCs w:val="28"/>
        </w:rPr>
        <w:t>202</w:t>
      </w: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5845FC">
        <w:rPr>
          <w:sz w:val="28"/>
          <w:szCs w:val="28"/>
        </w:rPr>
        <w:t xml:space="preserve"> </w:t>
      </w:r>
    </w:p>
    <w:p w:rsidR="00A713E4" w:rsidRPr="005845FC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b/>
          <w:sz w:val="28"/>
          <w:szCs w:val="28"/>
        </w:rPr>
      </w:pPr>
      <w:r w:rsidRPr="005845FC">
        <w:rPr>
          <w:b/>
          <w:sz w:val="28"/>
          <w:szCs w:val="28"/>
        </w:rPr>
        <w:t>Контрольные вопросы:</w:t>
      </w:r>
    </w:p>
    <w:p w:rsidR="00F62B34" w:rsidRPr="005845FC" w:rsidRDefault="00F62B34" w:rsidP="00F62B34">
      <w:pPr>
        <w:pStyle w:val="23"/>
        <w:widowControl/>
        <w:numPr>
          <w:ilvl w:val="0"/>
          <w:numId w:val="5"/>
        </w:numPr>
        <w:spacing w:after="0" w:line="360" w:lineRule="auto"/>
        <w:ind w:left="53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5FC">
        <w:rPr>
          <w:rFonts w:ascii="Times New Roman" w:hAnsi="Times New Roman" w:cs="Times New Roman"/>
          <w:sz w:val="28"/>
          <w:szCs w:val="28"/>
        </w:rPr>
        <w:t>Разработка траншей под конструкцию.</w:t>
      </w:r>
    </w:p>
    <w:p w:rsidR="00F62B34" w:rsidRPr="005845FC" w:rsidRDefault="00F62B34" w:rsidP="00F62B34">
      <w:pPr>
        <w:pStyle w:val="a9"/>
        <w:widowControl/>
        <w:numPr>
          <w:ilvl w:val="0"/>
          <w:numId w:val="5"/>
        </w:numPr>
        <w:spacing w:after="0" w:line="360" w:lineRule="auto"/>
        <w:ind w:left="53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FC">
        <w:rPr>
          <w:rFonts w:ascii="Times New Roman" w:hAnsi="Times New Roman" w:cs="Times New Roman"/>
          <w:sz w:val="28"/>
          <w:szCs w:val="28"/>
        </w:rPr>
        <w:t>Основные землеройные машины для траншей Возведение стеновых конструкций.</w:t>
      </w:r>
    </w:p>
    <w:p w:rsidR="00A713E4" w:rsidRPr="005845FC" w:rsidRDefault="00F62B34" w:rsidP="00F62B34">
      <w:pPr>
        <w:pStyle w:val="a9"/>
        <w:widowControl/>
        <w:numPr>
          <w:ilvl w:val="0"/>
          <w:numId w:val="5"/>
        </w:numPr>
        <w:spacing w:after="0" w:line="360" w:lineRule="auto"/>
        <w:ind w:left="53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FC">
        <w:rPr>
          <w:rFonts w:ascii="Times New Roman" w:hAnsi="Times New Roman" w:cs="Times New Roman"/>
          <w:sz w:val="28"/>
          <w:szCs w:val="28"/>
        </w:rPr>
        <w:t>Технологические схемы возведения «стены».</w:t>
      </w:r>
      <w:bookmarkEnd w:id="1"/>
    </w:p>
    <w:sectPr w:rsidR="00A713E4" w:rsidRPr="005845FC" w:rsidSect="002B5D8E">
      <w:footerReference w:type="even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57" w:rsidRDefault="00543E57" w:rsidP="00E71329">
      <w:r>
        <w:separator/>
      </w:r>
    </w:p>
  </w:endnote>
  <w:endnote w:type="continuationSeparator" w:id="0">
    <w:p w:rsidR="00543E57" w:rsidRDefault="00543E57" w:rsidP="00E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1736090</wp:posOffset>
              </wp:positionH>
              <wp:positionV relativeFrom="page">
                <wp:posOffset>8594090</wp:posOffset>
              </wp:positionV>
              <wp:extent cx="200660" cy="153035"/>
              <wp:effectExtent l="0" t="0" r="8890" b="1841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6E12BD">
                            <w:rPr>
                              <w:rStyle w:val="a5"/>
                              <w:noProof/>
                              <w:color w:val="000000"/>
                            </w:rPr>
                            <w:t>362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136.7pt;margin-top:676.7pt;width:15.8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/xwAIAAKw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6E12BD">
                      <w:rPr>
                        <w:rStyle w:val="a5"/>
                        <w:noProof/>
                        <w:color w:val="000000"/>
                      </w:rPr>
                      <w:t>362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1753870</wp:posOffset>
              </wp:positionH>
              <wp:positionV relativeFrom="page">
                <wp:posOffset>8599805</wp:posOffset>
              </wp:positionV>
              <wp:extent cx="200660" cy="153035"/>
              <wp:effectExtent l="0" t="0" r="889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2B5D8E">
                            <w:rPr>
                              <w:rStyle w:val="a5"/>
                              <w:noProof/>
                              <w:color w:val="000000"/>
                            </w:rPr>
                            <w:t>357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138.1pt;margin-top:677.15pt;width:15.8pt;height:12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2B5D8E">
                      <w:rPr>
                        <w:rStyle w:val="a5"/>
                        <w:noProof/>
                        <w:color w:val="000000"/>
                      </w:rPr>
                      <w:t>357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57" w:rsidRDefault="00543E57" w:rsidP="00E71329">
      <w:r>
        <w:separator/>
      </w:r>
    </w:p>
  </w:footnote>
  <w:footnote w:type="continuationSeparator" w:id="0">
    <w:p w:rsidR="00543E57" w:rsidRDefault="00543E57" w:rsidP="00E7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4A0C6D2E"/>
    <w:multiLevelType w:val="hybridMultilevel"/>
    <w:tmpl w:val="83DAADBE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261"/>
    <w:multiLevelType w:val="hybridMultilevel"/>
    <w:tmpl w:val="E07806E8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486"/>
    <w:multiLevelType w:val="hybridMultilevel"/>
    <w:tmpl w:val="7B48E0CC"/>
    <w:lvl w:ilvl="0" w:tplc="79B80A1E">
      <w:start w:val="1"/>
      <w:numFmt w:val="decimal"/>
      <w:lvlText w:val="%1."/>
      <w:lvlJc w:val="left"/>
      <w:pPr>
        <w:ind w:left="105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E"/>
    <w:rsid w:val="001A042A"/>
    <w:rsid w:val="001F259D"/>
    <w:rsid w:val="002B5D8E"/>
    <w:rsid w:val="002E73B5"/>
    <w:rsid w:val="0050349C"/>
    <w:rsid w:val="00543E57"/>
    <w:rsid w:val="005845FC"/>
    <w:rsid w:val="005A1245"/>
    <w:rsid w:val="006A7CB9"/>
    <w:rsid w:val="007D5316"/>
    <w:rsid w:val="008123C7"/>
    <w:rsid w:val="008302A4"/>
    <w:rsid w:val="00A713E4"/>
    <w:rsid w:val="00D0588A"/>
    <w:rsid w:val="00E116D3"/>
    <w:rsid w:val="00E71329"/>
    <w:rsid w:val="00F0022E"/>
    <w:rsid w:val="00F31087"/>
    <w:rsid w:val="00F6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2B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B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62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2B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B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62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</dc:creator>
  <cp:keywords/>
  <dc:description/>
  <cp:lastModifiedBy>204a-2</cp:lastModifiedBy>
  <cp:revision>3</cp:revision>
  <cp:lastPrinted>2013-05-17T05:45:00Z</cp:lastPrinted>
  <dcterms:created xsi:type="dcterms:W3CDTF">2020-03-24T07:45:00Z</dcterms:created>
  <dcterms:modified xsi:type="dcterms:W3CDTF">2020-03-24T07:45:00Z</dcterms:modified>
</cp:coreProperties>
</file>